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042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479AFC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BC0C962" wp14:editId="4DFA7FC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8F87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F4126FB" w14:textId="77777777" w:rsidR="00AB5916" w:rsidRPr="00311F5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11F59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A5566" w:rsidRPr="00311F59">
        <w:rPr>
          <w:rFonts w:ascii="Arial" w:hAnsi="Arial" w:cs="Arial"/>
          <w:b/>
          <w:bCs/>
          <w:color w:val="404040"/>
          <w:sz w:val="24"/>
          <w:szCs w:val="24"/>
        </w:rPr>
        <w:t xml:space="preserve"> Paula Cortes Bañuelos</w:t>
      </w:r>
    </w:p>
    <w:p w14:paraId="218129C0" w14:textId="77777777" w:rsidR="00AB5916" w:rsidRPr="00311F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1F59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A5566" w:rsidRPr="00311F59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732B77EC" w14:textId="77777777" w:rsidR="00AB5916" w:rsidRPr="00311F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1F59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311F59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311F59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F6E5B" w:rsidRPr="00311F59">
        <w:rPr>
          <w:rFonts w:ascii="Arial" w:hAnsi="Arial" w:cs="Arial"/>
          <w:color w:val="404040"/>
          <w:sz w:val="24"/>
          <w:szCs w:val="24"/>
        </w:rPr>
        <w:t>3557250</w:t>
      </w:r>
    </w:p>
    <w:p w14:paraId="65A49C62" w14:textId="77777777" w:rsidR="00AB5916" w:rsidRPr="00311F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1F59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6F6E5B" w:rsidRPr="00311F59">
        <w:rPr>
          <w:rFonts w:ascii="Arial" w:hAnsi="Arial" w:cs="Arial"/>
          <w:color w:val="404040"/>
          <w:sz w:val="24"/>
          <w:szCs w:val="24"/>
        </w:rPr>
        <w:t>2737380491</w:t>
      </w:r>
    </w:p>
    <w:p w14:paraId="77103AFB" w14:textId="73C863CC" w:rsidR="00AB5916" w:rsidRPr="00311F5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11F59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311F59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91A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44B3B82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AC8B8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03F013" wp14:editId="181DBE0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F70BDD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2EA842" w14:textId="77777777" w:rsidR="006F6E5B" w:rsidRPr="0024454A" w:rsidRDefault="00BB2BF2" w:rsidP="006F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24454A">
        <w:rPr>
          <w:rFonts w:ascii="Arial" w:hAnsi="Arial" w:cs="Arial"/>
          <w:b/>
          <w:color w:val="404040"/>
          <w:sz w:val="24"/>
          <w:szCs w:val="24"/>
        </w:rPr>
        <w:t>Año</w:t>
      </w:r>
      <w:r w:rsidR="00FB6A9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6F6E5B" w:rsidRPr="0024454A">
        <w:rPr>
          <w:rFonts w:ascii="Arial" w:hAnsi="Arial" w:cs="Arial"/>
          <w:b/>
          <w:bCs/>
          <w:color w:val="404040"/>
          <w:sz w:val="24"/>
          <w:szCs w:val="24"/>
        </w:rPr>
        <w:t>1985-1989</w:t>
      </w:r>
    </w:p>
    <w:p w14:paraId="6FF9C1B1" w14:textId="77777777" w:rsidR="00BB2BF2" w:rsidRPr="0024454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5B889BB6" w14:textId="77777777" w:rsidR="00BA21B4" w:rsidRPr="0024454A" w:rsidRDefault="006F6E5B" w:rsidP="006F6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24454A">
        <w:rPr>
          <w:rFonts w:ascii="Arial" w:hAnsi="Arial" w:cs="Arial"/>
          <w:color w:val="404040"/>
          <w:sz w:val="24"/>
          <w:szCs w:val="24"/>
        </w:rPr>
        <w:t xml:space="preserve">Facultad de Derecho de la Universidad </w:t>
      </w:r>
      <w:r w:rsidR="00311F59">
        <w:rPr>
          <w:rFonts w:ascii="Arial" w:hAnsi="Arial" w:cs="Arial"/>
          <w:color w:val="404040"/>
          <w:sz w:val="24"/>
          <w:szCs w:val="24"/>
        </w:rPr>
        <w:t>Veracruzana</w:t>
      </w:r>
    </w:p>
    <w:p w14:paraId="22CA6B10" w14:textId="77777777" w:rsidR="00BB2BF2" w:rsidRPr="0024454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4A7A056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80FE411" wp14:editId="24AD2BA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62E09EC" w14:textId="77777777" w:rsidR="00BB2BF2" w:rsidRDefault="00BB2BF2" w:rsidP="00A17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F3F83D7" w14:textId="77777777" w:rsidR="00FB6A93" w:rsidRPr="00311F59" w:rsidRDefault="00FB6A93" w:rsidP="00083D20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14:paraId="72B1B887" w14:textId="77777777" w:rsidR="00FB6A93" w:rsidRPr="00311F59" w:rsidRDefault="00A17A4B" w:rsidP="00A17A4B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B6A93" w:rsidRPr="00311F59">
        <w:rPr>
          <w:rFonts w:ascii="Arial" w:hAnsi="Arial" w:cs="Arial"/>
          <w:sz w:val="20"/>
          <w:szCs w:val="20"/>
        </w:rPr>
        <w:t>DE 01 DE FEBRERO DE 2014 AL 10 DE SEPTIEMBRE DE 2014</w:t>
      </w:r>
    </w:p>
    <w:p w14:paraId="270102C3" w14:textId="77777777" w:rsidR="00A17A4B" w:rsidRDefault="00FB6A93" w:rsidP="00A17A4B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20"/>
        </w:rPr>
      </w:pPr>
      <w:r w:rsidRPr="00311F59">
        <w:rPr>
          <w:rFonts w:ascii="Arial" w:hAnsi="Arial" w:cs="Arial"/>
          <w:sz w:val="20"/>
          <w:szCs w:val="20"/>
        </w:rPr>
        <w:t>AGENTE DEL MINISTERIO PÚBLICO MUNICIPAL, AMATLAN DE LOS REYES, VER.</w:t>
      </w:r>
    </w:p>
    <w:p w14:paraId="6CD3C615" w14:textId="77777777" w:rsidR="00FB6A93" w:rsidRPr="00311F59" w:rsidRDefault="00A17A4B" w:rsidP="00A17A4B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B6A93" w:rsidRPr="00311F59">
        <w:rPr>
          <w:rFonts w:ascii="Arial" w:hAnsi="Arial" w:cs="Arial"/>
          <w:sz w:val="20"/>
          <w:szCs w:val="20"/>
        </w:rPr>
        <w:t>DE 11 DE</w:t>
      </w:r>
      <w:r w:rsidR="00286CDC">
        <w:rPr>
          <w:rFonts w:ascii="Arial" w:hAnsi="Arial" w:cs="Arial"/>
          <w:sz w:val="20"/>
          <w:szCs w:val="20"/>
        </w:rPr>
        <w:t xml:space="preserve"> SEPTIEMBRE DE 2014 AL 18 DE MARZO DE 2020</w:t>
      </w:r>
      <w:r w:rsidR="00FB6A93" w:rsidRPr="00311F59">
        <w:rPr>
          <w:rFonts w:ascii="Arial" w:hAnsi="Arial" w:cs="Arial"/>
          <w:sz w:val="20"/>
          <w:szCs w:val="20"/>
        </w:rPr>
        <w:t>.</w:t>
      </w:r>
    </w:p>
    <w:p w14:paraId="13630C44" w14:textId="77777777" w:rsidR="00A17A4B" w:rsidRDefault="00FB6A93" w:rsidP="00A17A4B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20"/>
        </w:rPr>
      </w:pPr>
      <w:r w:rsidRPr="00311F59">
        <w:rPr>
          <w:rFonts w:ascii="Arial" w:hAnsi="Arial" w:cs="Arial"/>
          <w:sz w:val="20"/>
          <w:szCs w:val="20"/>
        </w:rPr>
        <w:t>FISCAL INV. REGIONAL, PASO DEL MACHO, VER.</w:t>
      </w:r>
    </w:p>
    <w:p w14:paraId="59DA5143" w14:textId="77777777" w:rsidR="00286CDC" w:rsidRDefault="00286CDC" w:rsidP="00A17A4B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*DEL 19 DE MARZO DE 2020 A LA FECHA</w:t>
      </w:r>
      <w:r w:rsidR="009A6586">
        <w:rPr>
          <w:rFonts w:ascii="Arial" w:hAnsi="Arial" w:cs="Arial"/>
          <w:sz w:val="20"/>
          <w:szCs w:val="20"/>
        </w:rPr>
        <w:t>.</w:t>
      </w:r>
    </w:p>
    <w:p w14:paraId="276C58E6" w14:textId="77777777" w:rsidR="009A6586" w:rsidRDefault="009A6586" w:rsidP="00A17A4B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COMISIONADA EN LA FISCALIA INVESTIGADORA DE FORTIN DE LAS FLORES, VERACRUZ.</w:t>
      </w:r>
    </w:p>
    <w:p w14:paraId="029B3611" w14:textId="77777777" w:rsidR="00A17A4B" w:rsidRDefault="00A17A4B" w:rsidP="00A17A4B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20"/>
        </w:rPr>
      </w:pPr>
    </w:p>
    <w:p w14:paraId="1775DABB" w14:textId="77777777" w:rsidR="00311F59" w:rsidRPr="00311F59" w:rsidRDefault="00311F59" w:rsidP="00A17A4B">
      <w:pPr>
        <w:spacing w:line="240" w:lineRule="auto"/>
        <w:ind w:left="-142" w:right="-234"/>
        <w:rPr>
          <w:rFonts w:ascii="Arial" w:hAnsi="Arial" w:cs="Arial"/>
          <w:sz w:val="20"/>
          <w:szCs w:val="20"/>
        </w:rPr>
      </w:pPr>
      <w:r w:rsidRPr="00311F59">
        <w:rPr>
          <w:rFonts w:ascii="Arial" w:hAnsi="Arial" w:cs="Arial"/>
          <w:sz w:val="20"/>
          <w:szCs w:val="20"/>
        </w:rPr>
        <w:t>ACTUALIZACION PARA FISCALES CON BASE A LOS CRITERIOS DE LAS SALAS DEL TRIBUNAL SUPERIOR DE JUSTICIA, JUZGADO DE DISTRITO Y TRIBUNALES COLEGIADOS EN EL ESTADO DE VERACRUZ.</w:t>
      </w:r>
    </w:p>
    <w:p w14:paraId="1F550663" w14:textId="77777777" w:rsidR="00FB6A93" w:rsidRPr="00FB6A93" w:rsidRDefault="00FB6A93" w:rsidP="00FB6A93">
      <w:pPr>
        <w:spacing w:after="0" w:line="240" w:lineRule="auto"/>
        <w:ind w:right="-234"/>
        <w:jc w:val="both"/>
        <w:rPr>
          <w:rFonts w:ascii="Arial" w:hAnsi="Arial" w:cs="Arial"/>
          <w:sz w:val="24"/>
          <w:szCs w:val="24"/>
        </w:rPr>
      </w:pPr>
    </w:p>
    <w:p w14:paraId="1BE2D544" w14:textId="77777777" w:rsidR="00BB2BF2" w:rsidRPr="00FB6A93" w:rsidRDefault="00BA21B4" w:rsidP="00FB6A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26F95F5" wp14:editId="2DD8A30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81C4840" w14:textId="77777777" w:rsidR="00FB6A93" w:rsidRPr="00FB6A93" w:rsidRDefault="00A17A4B" w:rsidP="00FB6A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B6A93"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200CA215" w14:textId="77777777" w:rsidR="00FB6A93" w:rsidRPr="00FB6A93" w:rsidRDefault="00A17A4B" w:rsidP="00FB6A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B6A93">
        <w:rPr>
          <w:rFonts w:ascii="Arial" w:hAnsi="Arial" w:cs="Arial"/>
          <w:color w:val="404040"/>
          <w:sz w:val="24"/>
          <w:szCs w:val="24"/>
        </w:rPr>
        <w:t>DERECHO CIVIL</w:t>
      </w:r>
    </w:p>
    <w:p w14:paraId="1FB2C983" w14:textId="77777777" w:rsidR="00FB6A93" w:rsidRPr="00FB6A93" w:rsidRDefault="00A17A4B" w:rsidP="00FB6A93">
      <w:pPr>
        <w:jc w:val="both"/>
        <w:rPr>
          <w:rFonts w:ascii="Arial" w:hAnsi="Arial" w:cs="Arial"/>
          <w:sz w:val="24"/>
          <w:szCs w:val="24"/>
        </w:rPr>
      </w:pPr>
      <w:r w:rsidRPr="00FB6A93">
        <w:rPr>
          <w:rFonts w:ascii="Arial" w:hAnsi="Arial" w:cs="Arial"/>
          <w:color w:val="404040"/>
          <w:sz w:val="24"/>
          <w:szCs w:val="24"/>
        </w:rPr>
        <w:t>DERECHO PENAL</w:t>
      </w:r>
    </w:p>
    <w:p w14:paraId="28E95DD0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C443" w14:textId="77777777" w:rsidR="00AC11B2" w:rsidRDefault="00AC11B2" w:rsidP="00AB5916">
      <w:pPr>
        <w:spacing w:after="0" w:line="240" w:lineRule="auto"/>
      </w:pPr>
      <w:r>
        <w:separator/>
      </w:r>
    </w:p>
  </w:endnote>
  <w:endnote w:type="continuationSeparator" w:id="0">
    <w:p w14:paraId="7B65D4EB" w14:textId="77777777" w:rsidR="00AC11B2" w:rsidRDefault="00AC11B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6A75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30AB089" wp14:editId="7C236D2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256BF" w14:textId="77777777" w:rsidR="00AC11B2" w:rsidRDefault="00AC11B2" w:rsidP="00AB5916">
      <w:pPr>
        <w:spacing w:after="0" w:line="240" w:lineRule="auto"/>
      </w:pPr>
      <w:r>
        <w:separator/>
      </w:r>
    </w:p>
  </w:footnote>
  <w:footnote w:type="continuationSeparator" w:id="0">
    <w:p w14:paraId="2E5B6CBF" w14:textId="77777777" w:rsidR="00AC11B2" w:rsidRDefault="00AC11B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84826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83B8C82" wp14:editId="7F8A2DC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83D20"/>
    <w:rsid w:val="000D5363"/>
    <w:rsid w:val="000E2580"/>
    <w:rsid w:val="00196774"/>
    <w:rsid w:val="0024454A"/>
    <w:rsid w:val="00247088"/>
    <w:rsid w:val="00286CDC"/>
    <w:rsid w:val="00304E91"/>
    <w:rsid w:val="00311F59"/>
    <w:rsid w:val="003D38FA"/>
    <w:rsid w:val="003E7CE6"/>
    <w:rsid w:val="00462C41"/>
    <w:rsid w:val="00484BA5"/>
    <w:rsid w:val="004A1170"/>
    <w:rsid w:val="004A5566"/>
    <w:rsid w:val="004B2D6E"/>
    <w:rsid w:val="004E4FFA"/>
    <w:rsid w:val="005502F5"/>
    <w:rsid w:val="005A32B3"/>
    <w:rsid w:val="00600D12"/>
    <w:rsid w:val="006B643A"/>
    <w:rsid w:val="006C2CDA"/>
    <w:rsid w:val="006F6E5B"/>
    <w:rsid w:val="00723B67"/>
    <w:rsid w:val="00726727"/>
    <w:rsid w:val="0078202D"/>
    <w:rsid w:val="00785C57"/>
    <w:rsid w:val="00846235"/>
    <w:rsid w:val="008548C7"/>
    <w:rsid w:val="00896E54"/>
    <w:rsid w:val="00991AB1"/>
    <w:rsid w:val="009A6586"/>
    <w:rsid w:val="00A17A4B"/>
    <w:rsid w:val="00A66637"/>
    <w:rsid w:val="00AB5916"/>
    <w:rsid w:val="00AC11B2"/>
    <w:rsid w:val="00B55469"/>
    <w:rsid w:val="00BA21B4"/>
    <w:rsid w:val="00BB2BF2"/>
    <w:rsid w:val="00BF432E"/>
    <w:rsid w:val="00CE7F12"/>
    <w:rsid w:val="00D03386"/>
    <w:rsid w:val="00D64691"/>
    <w:rsid w:val="00DB2FA1"/>
    <w:rsid w:val="00DE2E01"/>
    <w:rsid w:val="00E71AD8"/>
    <w:rsid w:val="00EA5918"/>
    <w:rsid w:val="00FA773E"/>
    <w:rsid w:val="00F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EE41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6E5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96E54"/>
    <w:rPr>
      <w:rFonts w:ascii="Arial" w:eastAsia="Times New Roman" w:hAnsi="Arial" w:cs="Arial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2020-03-30T18:21:00Z</dcterms:created>
  <dcterms:modified xsi:type="dcterms:W3CDTF">2020-07-05T17:35:00Z</dcterms:modified>
</cp:coreProperties>
</file>